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widowControl w:val="0"/>
        <w:spacing w:line="240" w:lineRule="auto"/>
        <w:jc w:val="center"/>
        <w:rPr/>
      </w:pPr>
      <w:bookmarkStart w:colFirst="0" w:colLast="0" w:name="_heading=h.pj6y6nt0xn8k" w:id="0"/>
      <w:bookmarkEnd w:id="0"/>
      <w:r w:rsidDel="00000000" w:rsidR="00000000" w:rsidRPr="00000000">
        <w:rPr>
          <w:rtl w:val="0"/>
        </w:rPr>
        <w:t xml:space="preserve">Emerging Leaders Fellowship Application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3" w:line="240" w:lineRule="auto"/>
        <w:ind w:left="15" w:firstLine="0"/>
        <w:rPr>
          <w:rFonts w:ascii="Helvetica Neue" w:cs="Helvetica Neue" w:eastAsia="Helvetica Neue" w:hAnsi="Helvetica Neue"/>
          <w:b w:val="1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1"/>
          <w:szCs w:val="21"/>
          <w:rtl w:val="0"/>
        </w:rPr>
        <w:t xml:space="preserve">Please fill out the information and answer the questions. Return this completed application along with the following in one combined file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: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4" w:line="240" w:lineRule="auto"/>
        <w:ind w:left="1096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• CV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4" w:line="240" w:lineRule="auto"/>
        <w:ind w:left="1096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• One letter of recommendation from a colleague in your current organization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4" w:line="240" w:lineRule="auto"/>
        <w:ind w:left="1096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• One letter of recommendation from an STFM member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4" w:line="240" w:lineRule="auto"/>
        <w:ind w:left="15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1"/>
          <w:szCs w:val="21"/>
          <w:rtl w:val="0"/>
        </w:rPr>
        <w:t xml:space="preserve">Requirement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: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You must be a current member of STFM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4" w:line="240" w:lineRule="auto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1"/>
          <w:szCs w:val="21"/>
          <w:rtl w:val="0"/>
        </w:rPr>
        <w:t xml:space="preserve">Application Deadline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: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November 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14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, 202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5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4" w:line="266" w:lineRule="auto"/>
        <w:ind w:left="17" w:right="905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Return completed application, CV, letters of recommendation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 and question responses in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1"/>
          <w:szCs w:val="21"/>
          <w:u w:val="single"/>
          <w:rtl w:val="0"/>
        </w:rPr>
        <w:t xml:space="preserve">one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single file in a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n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 email to Sydney 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LeClair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 at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i w:val="1"/>
            <w:color w:val="0000ff"/>
            <w:sz w:val="21"/>
            <w:szCs w:val="21"/>
            <w:u w:val="single"/>
            <w:rtl w:val="0"/>
          </w:rPr>
          <w:t xml:space="preserve">sleclair@stfm.org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1" w:line="513" w:lineRule="auto"/>
        <w:ind w:left="17" w:right="157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Name_________________________________________________ Email________________________________________ Employer/Organization________________________________________________________________________________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5" w:line="240" w:lineRule="auto"/>
        <w:ind w:left="1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Title______________________________________________ How long have you been teaching?__________________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4" w:line="266" w:lineRule="auto"/>
        <w:ind w:left="855" w:right="470" w:hanging="854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_______ Please initial to indicate you understand that if accepted you will be committed to participating in the following in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-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person activities and monthly conference calls (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u w:val="single"/>
          <w:rtl w:val="0"/>
        </w:rPr>
        <w:t xml:space="preserve">must attend all in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u w:val="single"/>
          <w:rtl w:val="0"/>
        </w:rPr>
        <w:t xml:space="preserve">-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u w:val="single"/>
          <w:rtl w:val="0"/>
        </w:rPr>
        <w:t xml:space="preserve">person training to graduate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):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1" w:line="240" w:lineRule="auto"/>
        <w:ind w:left="1096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• 2026 STFM Annual Spring Conference (New Orleans, LA, May 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2–6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, 202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6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)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4" w:line="240" w:lineRule="auto"/>
        <w:ind w:left="1096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• Full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-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day mid-year meeting (Kansas City, MO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July 30th, 2026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) 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4" w:line="240" w:lineRule="auto"/>
        <w:ind w:left="1096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• 2027 STFM Annual Spring Conference (Chicago, IL, 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April 30–May 5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, 202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7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) 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4" w:line="266" w:lineRule="auto"/>
        <w:ind w:left="1768" w:hanging="1753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1"/>
          <w:szCs w:val="21"/>
          <w:rtl w:val="0"/>
        </w:rPr>
        <w:t xml:space="preserve">Registration Fee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: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$3130 (Fee includes registrations to the 202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6 and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202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7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 STFM 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Annual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 Spring Conference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s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. Fee is due upon acceptance into the fellowship. 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Please note, you are responsible for your own travel fees.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) 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1" w:line="240" w:lineRule="auto"/>
        <w:ind w:left="17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Program Director/Chair Signature:_______________________________________________________________________ 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1" w:line="240" w:lineRule="auto"/>
        <w:ind w:left="17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1"/>
          <w:szCs w:val="21"/>
          <w:rtl w:val="0"/>
        </w:rPr>
        <w:t xml:space="preserve">Please answer the following, with no more than two paragraphs per question. Question 5 should be answered within four paragraphs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: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1" w:line="240" w:lineRule="auto"/>
        <w:ind w:left="19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1. What do you hope to achieve with this leadership program? 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4" w:line="240" w:lineRule="auto"/>
        <w:ind w:left="6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2. What qualities do you possess that will contribute to you being an effective leader? 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4" w:line="240" w:lineRule="auto"/>
        <w:ind w:left="7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3. How will you prioritize this program within your current responsibilities? 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4" w:line="240" w:lineRule="auto"/>
        <w:ind w:left="6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4. 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Describe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 one or two leadership opportunities available to you 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within your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 current setting. 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4" w:line="240" w:lineRule="auto"/>
        <w:ind w:left="8" w:firstLine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5. Provide an example of a situation when you 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functioned as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 an effective leader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hd w:fill="ffffff" w:val="clear"/>
        <w:spacing w:after="160" w:line="244.63636363636363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hd w:fill="ffffff" w:val="clear"/>
        <w:spacing w:after="160" w:line="244.63636363636363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Thanks to support from the STFM Foundation, a limited number of scholarships are available for this program for applicants facing challenges, barriers, limitations, or obstacles in their journey to a career in family medicine. Please indicate if you’ve faced hardships in your path to becoming a family medicine faculty:</w:t>
      </w:r>
    </w:p>
    <w:p w:rsidR="00000000" w:rsidDel="00000000" w:rsidP="00000000" w:rsidRDefault="00000000" w:rsidRPr="00000000" w14:paraId="00000019">
      <w:pPr>
        <w:widowControl w:val="0"/>
        <w:shd w:fill="ffffff" w:val="clear"/>
        <w:spacing w:after="160" w:line="244.63636363636363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__ Yes</w:t>
      </w:r>
    </w:p>
    <w:p w:rsidR="00000000" w:rsidDel="00000000" w:rsidP="00000000" w:rsidRDefault="00000000" w:rsidRPr="00000000" w14:paraId="0000001A">
      <w:pPr>
        <w:widowControl w:val="0"/>
        <w:shd w:fill="ffffff" w:val="clear"/>
        <w:spacing w:after="160" w:line="244.63636363636363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__ No</w:t>
      </w:r>
    </w:p>
    <w:p w:rsidR="00000000" w:rsidDel="00000000" w:rsidP="00000000" w:rsidRDefault="00000000" w:rsidRPr="00000000" w14:paraId="0000001B">
      <w:pPr>
        <w:widowControl w:val="0"/>
        <w:shd w:fill="ffffff" w:val="clear"/>
        <w:spacing w:after="160" w:line="244.63636363636363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If yes, write a brief description of the challenges or barriers you have faced: 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1" w:line="240" w:lineRule="auto"/>
        <w:ind w:left="1" w:firstLine="0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683" w:top="1668" w:left="718" w:right="71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114300" distR="114300">
          <wp:extent cx="1648242" cy="686767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8242" cy="6867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7104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1040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brown@stfm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LUDHji0QIKJCXyfTBxcPaCd7tw==">CgMxLjAyDmgucGo2eTZudDB4bjhrOAByITFqTktNVWJwTVczSlBJWlRUR2xJZzNwNEFmdlpJQzhjaw==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2024-05-17T19:41:00Z</dcterms:created>
</cp:coreProperties>
</file>